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5D92" w:rsidRDefault="001D5D92" w:rsidP="001D5D92">
      <w:pPr>
        <w:autoSpaceDE w:val="0"/>
        <w:autoSpaceDN w:val="0"/>
        <w:adjustRightInd w:val="0"/>
        <w:jc w:val="right"/>
        <w:outlineLvl w:val="0"/>
      </w:pPr>
      <w:r>
        <w:t>Приложение №2</w:t>
      </w:r>
    </w:p>
    <w:p w:rsidR="001D5D92" w:rsidRDefault="001D5D92" w:rsidP="001D5D92">
      <w:pPr>
        <w:autoSpaceDE w:val="0"/>
        <w:autoSpaceDN w:val="0"/>
        <w:adjustRightInd w:val="0"/>
        <w:jc w:val="right"/>
      </w:pPr>
      <w:r>
        <w:t xml:space="preserve"> к постановлению главы</w:t>
      </w:r>
    </w:p>
    <w:p w:rsidR="001D5D92" w:rsidRDefault="001D5D92" w:rsidP="001D5D92">
      <w:pPr>
        <w:autoSpaceDE w:val="0"/>
        <w:autoSpaceDN w:val="0"/>
        <w:adjustRightInd w:val="0"/>
        <w:jc w:val="right"/>
      </w:pPr>
      <w:r>
        <w:t>Кановского сельского поселения</w:t>
      </w:r>
    </w:p>
    <w:p w:rsidR="001D5D92" w:rsidRDefault="001D5D92" w:rsidP="001D5D92">
      <w:pPr>
        <w:autoSpaceDE w:val="0"/>
        <w:autoSpaceDN w:val="0"/>
        <w:adjustRightInd w:val="0"/>
        <w:jc w:val="right"/>
      </w:pPr>
      <w:r>
        <w:t xml:space="preserve">от </w:t>
      </w:r>
      <w:r>
        <w:t>«07»</w:t>
      </w:r>
      <w:r>
        <w:t xml:space="preserve"> </w:t>
      </w:r>
      <w:r>
        <w:t>марта</w:t>
      </w:r>
      <w:r>
        <w:t xml:space="preserve"> 2013 г. N </w:t>
      </w:r>
      <w:r>
        <w:t>32/1</w:t>
      </w:r>
      <w:bookmarkStart w:id="0" w:name="_GoBack"/>
      <w:bookmarkEnd w:id="0"/>
    </w:p>
    <w:p w:rsidR="001D5D92" w:rsidRDefault="001D5D92" w:rsidP="001D5D92">
      <w:pPr>
        <w:suppressAutoHyphens/>
        <w:jc w:val="right"/>
        <w:rPr>
          <w:sz w:val="22"/>
          <w:szCs w:val="22"/>
          <w:lang w:eastAsia="ar-SA"/>
        </w:rPr>
      </w:pPr>
    </w:p>
    <w:p w:rsidR="001D5D92" w:rsidRPr="00C81E22" w:rsidRDefault="001D5D92" w:rsidP="001D5D92">
      <w:pPr>
        <w:rPr>
          <w:sz w:val="22"/>
          <w:szCs w:val="22"/>
          <w:lang w:eastAsia="ar-SA"/>
        </w:rPr>
      </w:pPr>
    </w:p>
    <w:p w:rsidR="001D5D92" w:rsidRPr="00C81E22" w:rsidRDefault="001D5D92" w:rsidP="001D5D92">
      <w:pPr>
        <w:rPr>
          <w:sz w:val="22"/>
          <w:szCs w:val="22"/>
          <w:lang w:eastAsia="ar-SA"/>
        </w:rPr>
      </w:pPr>
    </w:p>
    <w:p w:rsidR="001D5D92" w:rsidRDefault="001D5D92" w:rsidP="001D5D92">
      <w:pPr>
        <w:rPr>
          <w:sz w:val="22"/>
          <w:szCs w:val="22"/>
          <w:lang w:eastAsia="ar-SA"/>
        </w:rPr>
      </w:pPr>
    </w:p>
    <w:p w:rsidR="001D5D92" w:rsidRPr="00962E13" w:rsidRDefault="001D5D92" w:rsidP="001D5D92">
      <w:pPr>
        <w:pStyle w:val="ConsPlusTitle"/>
        <w:jc w:val="center"/>
      </w:pPr>
      <w:r>
        <w:rPr>
          <w:sz w:val="22"/>
          <w:szCs w:val="22"/>
          <w:lang w:eastAsia="ar-SA"/>
        </w:rPr>
        <w:tab/>
      </w:r>
      <w:r w:rsidRPr="00962E13">
        <w:t>ПРАВИЛА</w:t>
      </w:r>
    </w:p>
    <w:p w:rsidR="001D5D92" w:rsidRPr="00962E13" w:rsidRDefault="001D5D92" w:rsidP="001D5D92">
      <w:pPr>
        <w:autoSpaceDE w:val="0"/>
        <w:autoSpaceDN w:val="0"/>
        <w:adjustRightInd w:val="0"/>
        <w:jc w:val="center"/>
        <w:rPr>
          <w:b/>
          <w:bCs/>
        </w:rPr>
      </w:pPr>
      <w:r w:rsidRPr="00962E13">
        <w:rPr>
          <w:b/>
          <w:bCs/>
        </w:rPr>
        <w:t>РАССМОТРЕНИЯ ЗАПРОСОВ СУБЪЕКТОВ ПЕРСОНАЛЬНЫХ ДАННЫХ</w:t>
      </w:r>
    </w:p>
    <w:p w:rsidR="001D5D92" w:rsidRPr="00962E13" w:rsidRDefault="001D5D92" w:rsidP="001D5D92">
      <w:pPr>
        <w:autoSpaceDE w:val="0"/>
        <w:autoSpaceDN w:val="0"/>
        <w:adjustRightInd w:val="0"/>
        <w:jc w:val="center"/>
        <w:rPr>
          <w:b/>
          <w:bCs/>
        </w:rPr>
      </w:pPr>
      <w:r w:rsidRPr="00962E13">
        <w:rPr>
          <w:b/>
          <w:bCs/>
        </w:rPr>
        <w:t xml:space="preserve">ИЛИ ИХ ПРЕДСТАВИТЕЛЕЙ В АДМИНИСТРАЦИИ </w:t>
      </w:r>
      <w:r>
        <w:rPr>
          <w:b/>
          <w:bCs/>
        </w:rPr>
        <w:t>КАНОВСКОГО СЕЛЬСКОГО ПОСЕЛЕНИЯ СТАРОПОЛТАВСКОГО МУНИЦИПАЛЬНОГО РАЙОНА ВОЛГОГРАДСКОЙ ОБЛАСТИ</w:t>
      </w:r>
    </w:p>
    <w:p w:rsidR="001D5D92" w:rsidRPr="00962E13" w:rsidRDefault="001D5D92" w:rsidP="001D5D92">
      <w:pPr>
        <w:autoSpaceDE w:val="0"/>
        <w:autoSpaceDN w:val="0"/>
        <w:adjustRightInd w:val="0"/>
        <w:ind w:firstLine="540"/>
        <w:jc w:val="both"/>
        <w:outlineLvl w:val="0"/>
      </w:pPr>
    </w:p>
    <w:p w:rsidR="001D5D92" w:rsidRPr="00962E13" w:rsidRDefault="001D5D92" w:rsidP="001D5D92">
      <w:pPr>
        <w:autoSpaceDE w:val="0"/>
        <w:autoSpaceDN w:val="0"/>
        <w:adjustRightInd w:val="0"/>
        <w:ind w:firstLine="540"/>
        <w:jc w:val="both"/>
      </w:pPr>
      <w:r w:rsidRPr="00962E13">
        <w:t xml:space="preserve">1. Настоящими Правилами рассмотрения запросов субъектов персональных данных или их представителей в администрации </w:t>
      </w:r>
      <w:r>
        <w:t>Кановского сельского поселения Старополтавского муниципального района Волгоградской области</w:t>
      </w:r>
      <w:r w:rsidRPr="00962E13">
        <w:t xml:space="preserve"> (далее - Правила) определяется порядок учета (регистрации) и рассмотрения запросов субъектов персональных данных или их представителей (далее - запросы).</w:t>
      </w:r>
    </w:p>
    <w:p w:rsidR="001D5D92" w:rsidRPr="00962E13" w:rsidRDefault="001D5D92" w:rsidP="001D5D92">
      <w:pPr>
        <w:autoSpaceDE w:val="0"/>
        <w:autoSpaceDN w:val="0"/>
        <w:adjustRightInd w:val="0"/>
        <w:ind w:firstLine="540"/>
        <w:jc w:val="both"/>
      </w:pPr>
      <w:r w:rsidRPr="00962E13">
        <w:t xml:space="preserve">2. Настоящие Правила разработаны в соответствии с Федеральным </w:t>
      </w:r>
      <w:hyperlink r:id="rId5" w:history="1">
        <w:r w:rsidRPr="00962E13">
          <w:t>законом</w:t>
        </w:r>
      </w:hyperlink>
      <w:r w:rsidRPr="00962E13">
        <w:t xml:space="preserve"> от 27.07.2006 N 152-ФЗ "О персональных данных" (далее - Федеральный закон N 152-ФЗ), Федеральным </w:t>
      </w:r>
      <w:hyperlink r:id="rId6" w:history="1">
        <w:r w:rsidRPr="00962E13">
          <w:t>законом</w:t>
        </w:r>
      </w:hyperlink>
      <w:r w:rsidRPr="00962E13">
        <w:t xml:space="preserve"> от 02.05.2006 N 59-ФЗ "О порядке рассмотрения обращений граждан Российской Федерации", Федеральным </w:t>
      </w:r>
      <w:hyperlink r:id="rId7" w:history="1">
        <w:r w:rsidRPr="00962E13">
          <w:t>законом</w:t>
        </w:r>
      </w:hyperlink>
      <w:r w:rsidRPr="00962E13">
        <w:t xml:space="preserve"> от 02.03.2007 N 25-ФЗ "О муниципальной службе в Российской Федерации", Трудовым </w:t>
      </w:r>
      <w:hyperlink r:id="rId8" w:history="1">
        <w:r w:rsidRPr="00962E13">
          <w:t>кодексом</w:t>
        </w:r>
      </w:hyperlink>
      <w:r w:rsidRPr="00962E13">
        <w:t xml:space="preserve"> Российской Федерации, </w:t>
      </w:r>
      <w:hyperlink r:id="rId9" w:history="1">
        <w:r w:rsidRPr="00962E13">
          <w:t>постановлением</w:t>
        </w:r>
      </w:hyperlink>
      <w:r w:rsidRPr="00962E13">
        <w:t xml:space="preserve"> Правительства Российской Федерации от 15.09.2008 N 687 "Об утверждении Положения об особенностях обработки персональных данных, осуществляемой без использования средств автоматизации" и другими нормативными правовыми актами.</w:t>
      </w:r>
    </w:p>
    <w:p w:rsidR="001D5D92" w:rsidRPr="00962E13" w:rsidRDefault="001D5D92" w:rsidP="001D5D92">
      <w:pPr>
        <w:autoSpaceDE w:val="0"/>
        <w:autoSpaceDN w:val="0"/>
        <w:adjustRightInd w:val="0"/>
        <w:ind w:firstLine="540"/>
        <w:jc w:val="both"/>
      </w:pPr>
      <w:r w:rsidRPr="00962E13">
        <w:t>3. Субъект персональных данных имеет право на получение информации, касающейся обработки его персональных данных, в том числе содержащей:</w:t>
      </w:r>
    </w:p>
    <w:p w:rsidR="001D5D92" w:rsidRPr="00962E13" w:rsidRDefault="001D5D92" w:rsidP="001D5D92">
      <w:pPr>
        <w:autoSpaceDE w:val="0"/>
        <w:autoSpaceDN w:val="0"/>
        <w:adjustRightInd w:val="0"/>
        <w:ind w:firstLine="540"/>
        <w:jc w:val="both"/>
      </w:pPr>
      <w:r w:rsidRPr="00962E13">
        <w:t xml:space="preserve">- подтверждение факта обработки персональных данных в администрации </w:t>
      </w:r>
      <w:r>
        <w:t>Кановского сельского поселения Старополтавского муниципального района Волгоградской области (далее - Администрации)</w:t>
      </w:r>
      <w:r w:rsidRPr="00962E13">
        <w:t>;</w:t>
      </w:r>
    </w:p>
    <w:p w:rsidR="001D5D92" w:rsidRPr="00962E13" w:rsidRDefault="001D5D92" w:rsidP="001D5D92">
      <w:pPr>
        <w:autoSpaceDE w:val="0"/>
        <w:autoSpaceDN w:val="0"/>
        <w:adjustRightInd w:val="0"/>
        <w:ind w:firstLine="540"/>
        <w:jc w:val="both"/>
      </w:pPr>
      <w:r w:rsidRPr="00962E13">
        <w:t>- правовые основания и цели обработки персональных данных;</w:t>
      </w:r>
    </w:p>
    <w:p w:rsidR="001D5D92" w:rsidRPr="00962E13" w:rsidRDefault="001D5D92" w:rsidP="001D5D92">
      <w:pPr>
        <w:autoSpaceDE w:val="0"/>
        <w:autoSpaceDN w:val="0"/>
        <w:adjustRightInd w:val="0"/>
        <w:ind w:firstLine="540"/>
        <w:jc w:val="both"/>
      </w:pPr>
      <w:r w:rsidRPr="00962E13">
        <w:t xml:space="preserve">- цели и применяемые в </w:t>
      </w:r>
      <w:r>
        <w:t>Администрации</w:t>
      </w:r>
      <w:r w:rsidRPr="00962E13">
        <w:t xml:space="preserve"> способы обработки персональных данных;</w:t>
      </w:r>
    </w:p>
    <w:p w:rsidR="001D5D92" w:rsidRPr="00962E13" w:rsidRDefault="001D5D92" w:rsidP="001D5D92">
      <w:pPr>
        <w:autoSpaceDE w:val="0"/>
        <w:autoSpaceDN w:val="0"/>
        <w:adjustRightInd w:val="0"/>
        <w:ind w:firstLine="540"/>
        <w:jc w:val="both"/>
      </w:pPr>
      <w:r w:rsidRPr="00962E13">
        <w:t>- обрабатываемые персональные данные, относящиеся к соответствующему субъекту персональных данных, источник их получения, если иной порядок представления таких данных не предусмотрен федеральным законом;</w:t>
      </w:r>
    </w:p>
    <w:p w:rsidR="001D5D92" w:rsidRPr="00962E13" w:rsidRDefault="001D5D92" w:rsidP="001D5D92">
      <w:pPr>
        <w:autoSpaceDE w:val="0"/>
        <w:autoSpaceDN w:val="0"/>
        <w:adjustRightInd w:val="0"/>
        <w:ind w:firstLine="540"/>
        <w:jc w:val="both"/>
      </w:pPr>
      <w:r w:rsidRPr="00962E13">
        <w:t>- сроки обработки персональных данных, в том числе сроки их хранения;</w:t>
      </w:r>
    </w:p>
    <w:p w:rsidR="001D5D92" w:rsidRPr="00962E13" w:rsidRDefault="001D5D92" w:rsidP="001D5D92">
      <w:pPr>
        <w:autoSpaceDE w:val="0"/>
        <w:autoSpaceDN w:val="0"/>
        <w:adjustRightInd w:val="0"/>
        <w:ind w:firstLine="540"/>
        <w:jc w:val="both"/>
      </w:pPr>
      <w:r w:rsidRPr="00962E13">
        <w:t>- порядок осуществления субъектом персональных данных прав, предусмотренных настоящими Правилами;</w:t>
      </w:r>
    </w:p>
    <w:p w:rsidR="001D5D92" w:rsidRPr="00962E13" w:rsidRDefault="001D5D92" w:rsidP="001D5D92">
      <w:pPr>
        <w:autoSpaceDE w:val="0"/>
        <w:autoSpaceDN w:val="0"/>
        <w:adjustRightInd w:val="0"/>
        <w:ind w:firstLine="540"/>
        <w:jc w:val="both"/>
      </w:pPr>
      <w:r w:rsidRPr="00962E13">
        <w:t>- информацию об осуществленной или о предполагаемой трансграничной передаче данных;</w:t>
      </w:r>
    </w:p>
    <w:p w:rsidR="001D5D92" w:rsidRPr="00962E13" w:rsidRDefault="001D5D92" w:rsidP="001D5D92">
      <w:pPr>
        <w:autoSpaceDE w:val="0"/>
        <w:autoSpaceDN w:val="0"/>
        <w:adjustRightInd w:val="0"/>
        <w:ind w:firstLine="540"/>
        <w:jc w:val="both"/>
      </w:pPr>
      <w:r w:rsidRPr="00962E13">
        <w:t xml:space="preserve">- наименование или фамилию, имя, отчество и адрес лица, осуществляющего обработку персональных данных по поручению главы </w:t>
      </w:r>
      <w:r>
        <w:t>Кановского сельского поселения</w:t>
      </w:r>
      <w:r w:rsidRPr="00962E13">
        <w:t>, если обработка поручена или будет поручена такому лицу;</w:t>
      </w:r>
    </w:p>
    <w:p w:rsidR="001D5D92" w:rsidRPr="00962E13" w:rsidRDefault="001D5D92" w:rsidP="001D5D92">
      <w:pPr>
        <w:autoSpaceDE w:val="0"/>
        <w:autoSpaceDN w:val="0"/>
        <w:adjustRightInd w:val="0"/>
        <w:ind w:firstLine="540"/>
        <w:jc w:val="both"/>
      </w:pPr>
      <w:r w:rsidRPr="00962E13">
        <w:t>- иные сведения, предусмотренные федеральными законами.</w:t>
      </w:r>
    </w:p>
    <w:p w:rsidR="001D5D92" w:rsidRPr="00962E13" w:rsidRDefault="001D5D92" w:rsidP="001D5D92">
      <w:pPr>
        <w:autoSpaceDE w:val="0"/>
        <w:autoSpaceDN w:val="0"/>
        <w:adjustRightInd w:val="0"/>
        <w:ind w:firstLine="540"/>
        <w:jc w:val="both"/>
      </w:pPr>
      <w:r w:rsidRPr="00962E13">
        <w:t xml:space="preserve">4. Право субъекта персональных данных на доступ к его персональным данным может быть ограничено в соответствии с </w:t>
      </w:r>
      <w:hyperlink r:id="rId10" w:history="1">
        <w:r w:rsidRPr="00962E13">
          <w:t>частью 8 статьи 14</w:t>
        </w:r>
      </w:hyperlink>
      <w:r w:rsidRPr="00962E13">
        <w:t xml:space="preserve"> Федерального закона N 152-ФЗ.</w:t>
      </w:r>
    </w:p>
    <w:p w:rsidR="001D5D92" w:rsidRPr="00962E13" w:rsidRDefault="001D5D92" w:rsidP="001D5D92">
      <w:pPr>
        <w:autoSpaceDE w:val="0"/>
        <w:autoSpaceDN w:val="0"/>
        <w:adjustRightInd w:val="0"/>
        <w:ind w:firstLine="540"/>
        <w:jc w:val="both"/>
      </w:pPr>
      <w:r w:rsidRPr="00962E13">
        <w:t xml:space="preserve">5. Субъект персональных данных вправе требовать от уполномоченных должностных лиц </w:t>
      </w:r>
      <w:r>
        <w:t>Администрации</w:t>
      </w:r>
      <w:r w:rsidRPr="00962E13">
        <w:t xml:space="preserve"> уточнения его персональных данных, их блокирования или уничтожения, в случае если персональные данные являются неполными, </w:t>
      </w:r>
      <w:r w:rsidRPr="00962E13">
        <w:lastRenderedPageBreak/>
        <w:t>устаревшими, неточными, незаконно полученными или не являются необходимыми для заявленной цели обработки, а также принимать предусмотренные законом меры по защите своих прав.</w:t>
      </w:r>
    </w:p>
    <w:p w:rsidR="001D5D92" w:rsidRPr="00962E13" w:rsidRDefault="001D5D92" w:rsidP="001D5D92">
      <w:pPr>
        <w:autoSpaceDE w:val="0"/>
        <w:autoSpaceDN w:val="0"/>
        <w:adjustRightInd w:val="0"/>
        <w:ind w:firstLine="540"/>
        <w:jc w:val="both"/>
      </w:pPr>
      <w:r w:rsidRPr="00962E13">
        <w:t xml:space="preserve">6. Сведения, указанные в </w:t>
      </w:r>
      <w:hyperlink r:id="rId11" w:history="1">
        <w:r w:rsidRPr="00962E13">
          <w:t>пункте 3</w:t>
        </w:r>
      </w:hyperlink>
      <w:r w:rsidRPr="00962E13">
        <w:t xml:space="preserve"> настоящих Правил, предоставляются субъекту персональных данных или его представителю при направлении запроса субъекта персональных данных или его представителя в </w:t>
      </w:r>
      <w:r>
        <w:t>Администрацию</w:t>
      </w:r>
      <w:r w:rsidRPr="00962E13">
        <w:t>.</w:t>
      </w:r>
    </w:p>
    <w:p w:rsidR="001D5D92" w:rsidRPr="00962E13" w:rsidRDefault="001D5D92" w:rsidP="001D5D92">
      <w:pPr>
        <w:autoSpaceDE w:val="0"/>
        <w:autoSpaceDN w:val="0"/>
        <w:adjustRightInd w:val="0"/>
        <w:ind w:firstLine="540"/>
        <w:jc w:val="both"/>
      </w:pPr>
      <w:r w:rsidRPr="00962E13">
        <w:t xml:space="preserve">7. Сведения, указанные в </w:t>
      </w:r>
      <w:hyperlink r:id="rId12" w:history="1">
        <w:r w:rsidRPr="00962E13">
          <w:t>пункте 3</w:t>
        </w:r>
      </w:hyperlink>
      <w:r w:rsidRPr="00962E13">
        <w:t xml:space="preserve"> настоящих Правил, должны быть предоставлены субъекту персональных данных в доступной форме, в них не должны содержаться персональные данные, относящиеся к другим субъектам персональных данных, за исключением случаев, если имеются законные основания для раскрытия таких персональных данных.</w:t>
      </w:r>
    </w:p>
    <w:p w:rsidR="001D5D92" w:rsidRPr="00962E13" w:rsidRDefault="001D5D92" w:rsidP="001D5D92">
      <w:pPr>
        <w:autoSpaceDE w:val="0"/>
        <w:autoSpaceDN w:val="0"/>
        <w:adjustRightInd w:val="0"/>
        <w:ind w:firstLine="540"/>
        <w:jc w:val="both"/>
      </w:pPr>
      <w:r w:rsidRPr="00962E13">
        <w:t xml:space="preserve">8. Запрос должен содержать номер основного документа, удостоверяющего личность субъекта персональных данных или его представителя, сведения о дате выдачи указанного документа и выдавшем его органе, сведения, подтверждающие участие субъекта персональных данных в отношениях с </w:t>
      </w:r>
      <w:r>
        <w:t>Администрацией</w:t>
      </w:r>
      <w:r w:rsidRPr="00962E13">
        <w:t xml:space="preserve"> (номер договора, дата заключения договора, условное словесное обозначение и (или) иные сведения), либо сведения, иным образом подтверждающие факт обработки персональных данных </w:t>
      </w:r>
      <w:r>
        <w:t>Администрацией</w:t>
      </w:r>
      <w:r w:rsidRPr="00962E13">
        <w:t>, подпись субъекта персональных данных или его представителя. Запрос может быть направлен в форме электронного документа и подписан электронной подписью в соответствии с законодательством Российской Федерации.</w:t>
      </w:r>
    </w:p>
    <w:p w:rsidR="001D5D92" w:rsidRPr="00962E13" w:rsidRDefault="001D5D92" w:rsidP="001D5D92">
      <w:pPr>
        <w:autoSpaceDE w:val="0"/>
        <w:autoSpaceDN w:val="0"/>
        <w:adjustRightInd w:val="0"/>
        <w:ind w:firstLine="540"/>
        <w:jc w:val="both"/>
      </w:pPr>
      <w:r w:rsidRPr="00962E13">
        <w:t xml:space="preserve">9. Рассмотрение запросов является служебной обязанностью уполномоченного должностного лица </w:t>
      </w:r>
      <w:r>
        <w:t>Администрации</w:t>
      </w:r>
      <w:r w:rsidRPr="00962E13">
        <w:t>, в чьи обязанности входит обработка персональных данных.</w:t>
      </w:r>
    </w:p>
    <w:p w:rsidR="001D5D92" w:rsidRPr="00962E13" w:rsidRDefault="001D5D92" w:rsidP="001D5D92">
      <w:pPr>
        <w:autoSpaceDE w:val="0"/>
        <w:autoSpaceDN w:val="0"/>
        <w:adjustRightInd w:val="0"/>
        <w:ind w:firstLine="540"/>
        <w:jc w:val="both"/>
      </w:pPr>
      <w:r w:rsidRPr="00962E13">
        <w:t xml:space="preserve">10. Уполномоченные должностные лица </w:t>
      </w:r>
      <w:r>
        <w:t>Администрации</w:t>
      </w:r>
      <w:r w:rsidRPr="00962E13">
        <w:t xml:space="preserve"> обеспечивают:</w:t>
      </w:r>
    </w:p>
    <w:p w:rsidR="001D5D92" w:rsidRPr="00962E13" w:rsidRDefault="001D5D92" w:rsidP="001D5D92">
      <w:pPr>
        <w:autoSpaceDE w:val="0"/>
        <w:autoSpaceDN w:val="0"/>
        <w:adjustRightInd w:val="0"/>
        <w:ind w:firstLine="540"/>
        <w:jc w:val="both"/>
      </w:pPr>
      <w:r w:rsidRPr="00962E13">
        <w:t>- объективное, всестороннее и своевременное рассмотрение запроса;</w:t>
      </w:r>
    </w:p>
    <w:p w:rsidR="001D5D92" w:rsidRPr="00962E13" w:rsidRDefault="001D5D92" w:rsidP="001D5D92">
      <w:pPr>
        <w:autoSpaceDE w:val="0"/>
        <w:autoSpaceDN w:val="0"/>
        <w:adjustRightInd w:val="0"/>
        <w:ind w:firstLine="540"/>
        <w:jc w:val="both"/>
      </w:pPr>
      <w:r w:rsidRPr="00962E13">
        <w:t>- принятие мер, направленных на восстановление или защиту нарушенных прав, свобод и законных интересов субъектов персональных данных;</w:t>
      </w:r>
    </w:p>
    <w:p w:rsidR="001D5D92" w:rsidRPr="00962E13" w:rsidRDefault="001D5D92" w:rsidP="001D5D92">
      <w:pPr>
        <w:autoSpaceDE w:val="0"/>
        <w:autoSpaceDN w:val="0"/>
        <w:adjustRightInd w:val="0"/>
        <w:ind w:firstLine="540"/>
        <w:jc w:val="both"/>
      </w:pPr>
      <w:r w:rsidRPr="00962E13">
        <w:t>- направление письменных ответов по существу запроса.</w:t>
      </w:r>
    </w:p>
    <w:p w:rsidR="001D5D92" w:rsidRPr="00962E13" w:rsidRDefault="001D5D92" w:rsidP="001D5D92">
      <w:pPr>
        <w:autoSpaceDE w:val="0"/>
        <w:autoSpaceDN w:val="0"/>
        <w:adjustRightInd w:val="0"/>
        <w:ind w:firstLine="540"/>
        <w:jc w:val="both"/>
      </w:pPr>
      <w:r w:rsidRPr="00962E13">
        <w:t xml:space="preserve">11. Ведение делопроизводства по запросам субъектов персональных данных или их представителей осуществляется </w:t>
      </w:r>
      <w:r>
        <w:t>Администрацией</w:t>
      </w:r>
      <w:r w:rsidRPr="00962E13">
        <w:t>.</w:t>
      </w:r>
    </w:p>
    <w:p w:rsidR="001D5D92" w:rsidRPr="00962E13" w:rsidRDefault="001D5D92" w:rsidP="001D5D92">
      <w:pPr>
        <w:autoSpaceDE w:val="0"/>
        <w:autoSpaceDN w:val="0"/>
        <w:adjustRightInd w:val="0"/>
        <w:ind w:firstLine="540"/>
        <w:jc w:val="both"/>
      </w:pPr>
      <w:r w:rsidRPr="00962E13">
        <w:t xml:space="preserve">12. Все поступившие запросы регистрируются в день их поступления. На запросе проставляется штамп, в котором указывается входящий номер и дата регистрации, и передается </w:t>
      </w:r>
      <w:r>
        <w:t>должностному лицу Администрации</w:t>
      </w:r>
      <w:r w:rsidRPr="00962E13">
        <w:t>, осуществляющ</w:t>
      </w:r>
      <w:r>
        <w:t>ему</w:t>
      </w:r>
      <w:r w:rsidRPr="00962E13">
        <w:t xml:space="preserve"> обработку персональных данных субъекта.</w:t>
      </w:r>
    </w:p>
    <w:p w:rsidR="001D5D92" w:rsidRPr="00962E13" w:rsidRDefault="001D5D92" w:rsidP="001D5D92">
      <w:pPr>
        <w:autoSpaceDE w:val="0"/>
        <w:autoSpaceDN w:val="0"/>
        <w:adjustRightInd w:val="0"/>
        <w:ind w:firstLine="540"/>
        <w:jc w:val="both"/>
      </w:pPr>
      <w:r w:rsidRPr="00962E13">
        <w:t>13. Запрос прочитывается, проверяется на повторность, при необходимости сверяется с находящейся в архиве предыдущей перепиской.</w:t>
      </w:r>
    </w:p>
    <w:p w:rsidR="001D5D92" w:rsidRPr="00962E13" w:rsidRDefault="001D5D92" w:rsidP="001D5D92">
      <w:pPr>
        <w:autoSpaceDE w:val="0"/>
        <w:autoSpaceDN w:val="0"/>
        <w:adjustRightInd w:val="0"/>
        <w:ind w:firstLine="540"/>
        <w:jc w:val="both"/>
      </w:pPr>
      <w:r w:rsidRPr="00962E13">
        <w:t xml:space="preserve">14. В случае если сведения, указанные в </w:t>
      </w:r>
      <w:hyperlink r:id="rId13" w:history="1">
        <w:r w:rsidRPr="00962E13">
          <w:t>пункте 3</w:t>
        </w:r>
      </w:hyperlink>
      <w:r w:rsidRPr="00962E13">
        <w:t xml:space="preserve"> настоящих Правил, а также обрабатываемые персональные данные были предоставлены для ознакомления субъекту персональных данных по его запросу, субъект персональных данных вправе обратиться повторно в </w:t>
      </w:r>
      <w:r>
        <w:t xml:space="preserve">Администрацию </w:t>
      </w:r>
      <w:r w:rsidRPr="00962E13">
        <w:t xml:space="preserve">или направить повторный запрос в целях получения сведений, указанных в </w:t>
      </w:r>
      <w:hyperlink r:id="rId14" w:history="1">
        <w:r w:rsidRPr="00962E13">
          <w:t>пункте 3</w:t>
        </w:r>
      </w:hyperlink>
      <w:r w:rsidRPr="00962E13">
        <w:t xml:space="preserve"> настоящих Правил, и ознакомления с такими персональными данными не ранее чем через тридцать дней после первоначального обращения или направления первоначального запроса, если более короткий срок не установлен федеральным законом, принятым в соответствии с ним нормативным правовым актом.</w:t>
      </w:r>
    </w:p>
    <w:p w:rsidR="001D5D92" w:rsidRPr="00962E13" w:rsidRDefault="001D5D92" w:rsidP="001D5D92">
      <w:pPr>
        <w:autoSpaceDE w:val="0"/>
        <w:autoSpaceDN w:val="0"/>
        <w:adjustRightInd w:val="0"/>
        <w:ind w:firstLine="540"/>
        <w:jc w:val="both"/>
      </w:pPr>
      <w:r w:rsidRPr="00962E13">
        <w:t xml:space="preserve">15. Субъект персональных данных вправе обратиться повторно в </w:t>
      </w:r>
      <w:r>
        <w:t>Администрацию</w:t>
      </w:r>
      <w:r w:rsidRPr="00962E13">
        <w:t xml:space="preserve"> или направить повторный запрос в целях получения сведений, указанных в </w:t>
      </w:r>
      <w:hyperlink r:id="rId15" w:history="1">
        <w:r w:rsidRPr="00962E13">
          <w:t>пункте 3</w:t>
        </w:r>
      </w:hyperlink>
      <w:r w:rsidRPr="00962E13">
        <w:t xml:space="preserve"> настоящих Правил, а также в целях ознакомления с обрабатываемыми персональными данными, в случае если такие сведения и (или) обрабатываемые персональные данные не были предоставлены ему для ознакомления в полном объеме по результатам рассмотрения первоначального обращения. Повторный запрос наряду с необходимыми сведениями должен содержать обоснование направления повторного запроса.</w:t>
      </w:r>
    </w:p>
    <w:p w:rsidR="001D5D92" w:rsidRPr="00962E13" w:rsidRDefault="001D5D92" w:rsidP="001D5D92">
      <w:pPr>
        <w:autoSpaceDE w:val="0"/>
        <w:autoSpaceDN w:val="0"/>
        <w:adjustRightInd w:val="0"/>
        <w:ind w:firstLine="540"/>
        <w:jc w:val="both"/>
      </w:pPr>
      <w:r w:rsidRPr="00962E13">
        <w:lastRenderedPageBreak/>
        <w:t xml:space="preserve">16. </w:t>
      </w:r>
      <w:r>
        <w:t xml:space="preserve">Администрация </w:t>
      </w:r>
      <w:r w:rsidRPr="00962E13">
        <w:t xml:space="preserve">вправе отказать субъекту персональных данных в выполнении повторного запроса, несоответствующего условиям, предусмотренным </w:t>
      </w:r>
      <w:hyperlink r:id="rId16" w:history="1">
        <w:r w:rsidRPr="00962E13">
          <w:t>частями 4</w:t>
        </w:r>
      </w:hyperlink>
      <w:r w:rsidRPr="00962E13">
        <w:t xml:space="preserve"> и </w:t>
      </w:r>
      <w:hyperlink r:id="rId17" w:history="1">
        <w:r w:rsidRPr="00962E13">
          <w:t>5 статьи 14</w:t>
        </w:r>
      </w:hyperlink>
      <w:r w:rsidRPr="00962E13">
        <w:t xml:space="preserve"> Федерального закона N 152-ФЗ, с указанием оснований для такого отказа.</w:t>
      </w:r>
    </w:p>
    <w:p w:rsidR="001D5D92" w:rsidRPr="00962E13" w:rsidRDefault="001D5D92" w:rsidP="001D5D92">
      <w:pPr>
        <w:autoSpaceDE w:val="0"/>
        <w:autoSpaceDN w:val="0"/>
        <w:adjustRightInd w:val="0"/>
        <w:ind w:firstLine="540"/>
        <w:jc w:val="both"/>
      </w:pPr>
      <w:r w:rsidRPr="00962E13">
        <w:t xml:space="preserve">17. Прошедшие регистрацию запросы в тот же день направляются главе </w:t>
      </w:r>
      <w:r>
        <w:t>Кановского сельского поселения</w:t>
      </w:r>
      <w:r w:rsidRPr="00962E13">
        <w:t xml:space="preserve"> либо лицу, исполняющему обязанности главы </w:t>
      </w:r>
      <w:r>
        <w:t>Кановского сельского поселения</w:t>
      </w:r>
      <w:r w:rsidRPr="00962E13">
        <w:t>, который дает по каждому из них письменные указания.</w:t>
      </w:r>
    </w:p>
    <w:p w:rsidR="001D5D92" w:rsidRPr="00962E13" w:rsidRDefault="001D5D92" w:rsidP="001D5D92">
      <w:pPr>
        <w:autoSpaceDE w:val="0"/>
        <w:autoSpaceDN w:val="0"/>
        <w:adjustRightInd w:val="0"/>
        <w:ind w:firstLine="540"/>
        <w:jc w:val="both"/>
      </w:pPr>
      <w:r w:rsidRPr="00962E13">
        <w:t>18. Должностное лицо, уполномоченное рассматривать запрос, обязано:</w:t>
      </w:r>
    </w:p>
    <w:p w:rsidR="001D5D92" w:rsidRPr="00962E13" w:rsidRDefault="001D5D92" w:rsidP="001D5D92">
      <w:pPr>
        <w:autoSpaceDE w:val="0"/>
        <w:autoSpaceDN w:val="0"/>
        <w:adjustRightInd w:val="0"/>
        <w:ind w:firstLine="540"/>
        <w:jc w:val="both"/>
      </w:pPr>
      <w:r w:rsidRPr="00962E13">
        <w:t>- разобраться в существе запроса, в случае необходимости истребовать дополнительные материалы или осуществить проверку фактов, изложенных в запросах, принять другие меры для объективного разрешения поставленных заявителями вопросов, выявления и устранения причин и условий, порождающих факты нарушения законодательства о персональных данных;</w:t>
      </w:r>
    </w:p>
    <w:p w:rsidR="001D5D92" w:rsidRPr="00962E13" w:rsidRDefault="001D5D92" w:rsidP="001D5D92">
      <w:pPr>
        <w:autoSpaceDE w:val="0"/>
        <w:autoSpaceDN w:val="0"/>
        <w:adjustRightInd w:val="0"/>
        <w:ind w:firstLine="540"/>
        <w:jc w:val="both"/>
      </w:pPr>
      <w:r w:rsidRPr="00962E13">
        <w:t>- принимать законные, обоснованные и мотивированные решения и обеспечивать своевременное и качественное их исполнение;</w:t>
      </w:r>
    </w:p>
    <w:p w:rsidR="001D5D92" w:rsidRPr="00962E13" w:rsidRDefault="001D5D92" w:rsidP="001D5D92">
      <w:pPr>
        <w:autoSpaceDE w:val="0"/>
        <w:autoSpaceDN w:val="0"/>
        <w:adjustRightInd w:val="0"/>
        <w:ind w:firstLine="540"/>
        <w:jc w:val="both"/>
      </w:pPr>
      <w:r w:rsidRPr="00962E13">
        <w:t>- сообщать в письменной форме заявителям о решениях, принятых по их запросам, со ссылками на законодательство Российской Федерации, а в случае отклонения запроса - разъяснять также порядок обжалования принятого решения.</w:t>
      </w:r>
    </w:p>
    <w:p w:rsidR="001D5D92" w:rsidRPr="00962E13" w:rsidRDefault="001D5D92" w:rsidP="001D5D92">
      <w:pPr>
        <w:autoSpaceDE w:val="0"/>
        <w:autoSpaceDN w:val="0"/>
        <w:adjustRightInd w:val="0"/>
        <w:ind w:firstLine="540"/>
        <w:jc w:val="both"/>
      </w:pPr>
      <w:r w:rsidRPr="00962E13">
        <w:t xml:space="preserve">19. В ответе </w:t>
      </w:r>
      <w:r>
        <w:t>Администрации</w:t>
      </w:r>
      <w:r w:rsidRPr="00962E13">
        <w:t xml:space="preserve"> сообщается информация о наличии персональных данных, относящихся к соответствующему субъекту персональных данных, а также предоставляется возможность ознакомления с этими персональными данными при личном обращении субъекта персональных данных или его представителя.</w:t>
      </w:r>
    </w:p>
    <w:p w:rsidR="001D5D92" w:rsidRPr="00962E13" w:rsidRDefault="001D5D92" w:rsidP="001D5D92">
      <w:pPr>
        <w:autoSpaceDE w:val="0"/>
        <w:autoSpaceDN w:val="0"/>
        <w:adjustRightInd w:val="0"/>
        <w:ind w:firstLine="540"/>
        <w:jc w:val="both"/>
      </w:pPr>
      <w:r w:rsidRPr="00962E13">
        <w:t xml:space="preserve">20. Отказ в предоставлении информации о наличии персональных данных о соответствующем субъекте персональных данных готовит уполномоченное должностное лицо </w:t>
      </w:r>
      <w:r>
        <w:t>Администрации</w:t>
      </w:r>
      <w:r w:rsidRPr="00962E13">
        <w:t xml:space="preserve"> в письменной форме. Отказ должен содержать ссылку на положение </w:t>
      </w:r>
      <w:hyperlink r:id="rId18" w:history="1">
        <w:r w:rsidRPr="00962E13">
          <w:t>части 8 статьи 14</w:t>
        </w:r>
      </w:hyperlink>
      <w:r w:rsidRPr="00962E13">
        <w:t xml:space="preserve"> Федерального закона N 152-ФЗ или иного федерального закона, являющуюся основанием для такого отказа. Отказ должен быть подготовлен в срок, не превышающий тридцати дней со дня обращения субъекта персональных данных или его представителя либо с даты получения запроса субъекта персональных данных или его представителя.</w:t>
      </w:r>
    </w:p>
    <w:p w:rsidR="001D5D92" w:rsidRPr="00962E13" w:rsidRDefault="001D5D92" w:rsidP="001D5D92">
      <w:pPr>
        <w:autoSpaceDE w:val="0"/>
        <w:autoSpaceDN w:val="0"/>
        <w:adjustRightInd w:val="0"/>
        <w:ind w:firstLine="540"/>
        <w:jc w:val="both"/>
      </w:pPr>
      <w:r w:rsidRPr="00962E13">
        <w:t>21. Возможность ознакомления с персональными данными, относящимися к этому субъекту персональных данных, предоставляется субъекту персональных данных или его представителю бесплатно.</w:t>
      </w:r>
    </w:p>
    <w:p w:rsidR="001D5D92" w:rsidRPr="00962E13" w:rsidRDefault="001D5D92" w:rsidP="001D5D92">
      <w:pPr>
        <w:autoSpaceDE w:val="0"/>
        <w:autoSpaceDN w:val="0"/>
        <w:adjustRightInd w:val="0"/>
        <w:ind w:firstLine="540"/>
        <w:jc w:val="both"/>
      </w:pPr>
      <w:r w:rsidRPr="00962E13">
        <w:t xml:space="preserve">22. В срок, не превышающий семи рабочих дней со дня предоставления субъектом персональных данных или его представителем сведений, подтверждающих, что персональные данные являются неполными, неточными или неактуальными, уполномоченные должностные лица </w:t>
      </w:r>
      <w:r>
        <w:t>Администрации</w:t>
      </w:r>
      <w:r w:rsidRPr="00962E13">
        <w:t xml:space="preserve"> обязаны внести в них необходимые изменения.</w:t>
      </w:r>
    </w:p>
    <w:p w:rsidR="001D5D92" w:rsidRPr="00962E13" w:rsidRDefault="001D5D92" w:rsidP="001D5D92">
      <w:pPr>
        <w:autoSpaceDE w:val="0"/>
        <w:autoSpaceDN w:val="0"/>
        <w:adjustRightInd w:val="0"/>
        <w:ind w:firstLine="540"/>
        <w:jc w:val="both"/>
      </w:pPr>
      <w:r w:rsidRPr="00962E13">
        <w:t xml:space="preserve">23. Уполномоченные должностные лица </w:t>
      </w:r>
      <w:r>
        <w:t>Администрации</w:t>
      </w:r>
      <w:r w:rsidRPr="00962E13">
        <w:t xml:space="preserve"> обязаны уведомить субъект персональных данных или его представителя о внесенных изменениях и принять меры для уведомления третьих лиц, которым персональные данные этого субъекта были переданы.</w:t>
      </w:r>
    </w:p>
    <w:p w:rsidR="001D5D92" w:rsidRPr="00962E13" w:rsidRDefault="001D5D92" w:rsidP="001D5D92">
      <w:pPr>
        <w:autoSpaceDE w:val="0"/>
        <w:autoSpaceDN w:val="0"/>
        <w:adjustRightInd w:val="0"/>
        <w:ind w:firstLine="540"/>
        <w:jc w:val="both"/>
      </w:pPr>
      <w:r w:rsidRPr="00962E13">
        <w:t xml:space="preserve">24. В срок, не превышающий семи рабочих дней со дня представления субъектом персональных данных или его представителем сведений, подтверждающих, что персональные данные являются незаконно полученными или не являются необходимыми для заявленной цели обработки, уполномоченные должностные лица </w:t>
      </w:r>
      <w:r>
        <w:t>Администрации</w:t>
      </w:r>
      <w:r w:rsidRPr="00962E13">
        <w:t xml:space="preserve"> обязаны уничтожить такие персональные данные.</w:t>
      </w:r>
    </w:p>
    <w:p w:rsidR="001D5D92" w:rsidRPr="00962E13" w:rsidRDefault="001D5D92" w:rsidP="001D5D92">
      <w:pPr>
        <w:autoSpaceDE w:val="0"/>
        <w:autoSpaceDN w:val="0"/>
        <w:adjustRightInd w:val="0"/>
        <w:ind w:firstLine="540"/>
        <w:jc w:val="both"/>
      </w:pPr>
      <w:r w:rsidRPr="00962E13">
        <w:t xml:space="preserve">25. В случае поступления сведений о неправомерной обработке персональных данных при обращении либо по запросу субъекта персональных данных или его представителя либо уполномоченного органа по защите прав субъектов персональных данных уполномоченные должностные лица </w:t>
      </w:r>
      <w:r>
        <w:t>Администрации</w:t>
      </w:r>
      <w:r w:rsidRPr="00962E13">
        <w:t xml:space="preserve"> обязаны осуществить блокирование неправомерно обрабатываемых персональных данных, относящихся к этому субъекту персональных данных, с момента такого обращения или получения указанного запроса на период проверки.</w:t>
      </w:r>
    </w:p>
    <w:p w:rsidR="001D5D92" w:rsidRPr="00962E13" w:rsidRDefault="001D5D92" w:rsidP="001D5D92">
      <w:pPr>
        <w:autoSpaceDE w:val="0"/>
        <w:autoSpaceDN w:val="0"/>
        <w:adjustRightInd w:val="0"/>
        <w:ind w:firstLine="540"/>
        <w:jc w:val="both"/>
      </w:pPr>
      <w:r w:rsidRPr="00962E13">
        <w:lastRenderedPageBreak/>
        <w:t xml:space="preserve">26. В случае выявления неправомерной обработки персональных данных уполномоченные должностные лица </w:t>
      </w:r>
      <w:r>
        <w:t>Администрации</w:t>
      </w:r>
      <w:r w:rsidRPr="00962E13">
        <w:t xml:space="preserve"> в срок, не превышающий трех рабочих дней с даты этого выявления, обязаны прекратить неправомерную обработку персональных данных. В случае если обеспечить правомерность обработки персональных данных невозможно, уполномоченные должностные лица </w:t>
      </w:r>
      <w:r>
        <w:t>Администрации</w:t>
      </w:r>
      <w:r w:rsidRPr="00962E13">
        <w:t xml:space="preserve"> в срок, не превышающий десяти рабочих дней с даты выявления неправомерной обработки персональных данных, обязаны уничтожить такие персональные данные или обеспечить их уничтожение. Об устранении допущенных нарушений или об уничтожении персональных данных </w:t>
      </w:r>
      <w:r>
        <w:t>Администрация</w:t>
      </w:r>
      <w:r w:rsidRPr="00962E13">
        <w:t xml:space="preserve"> обязана уведомить субъекта персональных данных или его представителя, а в случае, если обращение субъекта персональных данных или его представителя либо запрос уполномоченного органа по защите прав субъектов персональных данных были направлены уполномоченным органом по защите прав субъектов персональных данных, также уведомляется указанный орган.</w:t>
      </w:r>
    </w:p>
    <w:p w:rsidR="001D5D92" w:rsidRPr="00962E13" w:rsidRDefault="001D5D92" w:rsidP="001D5D92">
      <w:pPr>
        <w:autoSpaceDE w:val="0"/>
        <w:autoSpaceDN w:val="0"/>
        <w:adjustRightInd w:val="0"/>
        <w:ind w:firstLine="540"/>
        <w:jc w:val="both"/>
      </w:pPr>
      <w:r w:rsidRPr="00962E13">
        <w:t xml:space="preserve">27. В случае выявления неточных персональных данных при обращении либо по запросу субъекта персональных данных или его представителя или по запросу уполномоченного органа по защите прав субъектов персональных данных уполномоченные должностные лица </w:t>
      </w:r>
      <w:r>
        <w:t>Администрации</w:t>
      </w:r>
      <w:r w:rsidRPr="00962E13">
        <w:t xml:space="preserve"> обязаны осуществить блокирование персональных данных, относящихся к этому субъекту персональных данных, с момента такого обращения или получения указанного запроса на период проверки, если блокирование персональных данных не нарушает права и законные интересы субъекта персональных данных или третьих лиц.</w:t>
      </w:r>
    </w:p>
    <w:p w:rsidR="001D5D92" w:rsidRPr="00962E13" w:rsidRDefault="001D5D92" w:rsidP="001D5D92">
      <w:pPr>
        <w:autoSpaceDE w:val="0"/>
        <w:autoSpaceDN w:val="0"/>
        <w:adjustRightInd w:val="0"/>
        <w:ind w:firstLine="540"/>
        <w:jc w:val="both"/>
      </w:pPr>
      <w:r w:rsidRPr="00962E13">
        <w:t xml:space="preserve">28. В случае подтверждения факта неточности персональных данных уполномоченные должностные лица </w:t>
      </w:r>
      <w:r>
        <w:t>Администрации</w:t>
      </w:r>
      <w:r w:rsidRPr="00962E13">
        <w:t xml:space="preserve"> на основании сведений, представленных субъектом персональных данных или его представителем либо уполномоченным органом по защите прав субъектов персональных данных, или иных необходимых документов обязаны уточнить персональные данные в течение семи рабочих дней со дня представления таких сведений и снять блокирование персональных данных.</w:t>
      </w:r>
    </w:p>
    <w:p w:rsidR="001D5D92" w:rsidRPr="00962E13" w:rsidRDefault="001D5D92" w:rsidP="001D5D92">
      <w:pPr>
        <w:autoSpaceDE w:val="0"/>
        <w:autoSpaceDN w:val="0"/>
        <w:adjustRightInd w:val="0"/>
        <w:ind w:firstLine="540"/>
        <w:jc w:val="both"/>
      </w:pPr>
      <w:r w:rsidRPr="00962E13">
        <w:t xml:space="preserve">29. При необходимости для проверки фактов, изложенных в запросах субъектов персональных данных или их представителей, в </w:t>
      </w:r>
      <w:r>
        <w:t>Администрации</w:t>
      </w:r>
      <w:r w:rsidRPr="00962E13">
        <w:t xml:space="preserve"> организуются служебные проверки в соответствии с правовыми актами </w:t>
      </w:r>
      <w:r>
        <w:t>Администрации</w:t>
      </w:r>
      <w:r w:rsidRPr="00962E13">
        <w:t>.</w:t>
      </w:r>
    </w:p>
    <w:p w:rsidR="001D5D92" w:rsidRPr="00962E13" w:rsidRDefault="001D5D92" w:rsidP="001D5D92">
      <w:pPr>
        <w:autoSpaceDE w:val="0"/>
        <w:autoSpaceDN w:val="0"/>
        <w:adjustRightInd w:val="0"/>
        <w:ind w:firstLine="540"/>
        <w:jc w:val="both"/>
      </w:pPr>
      <w:r w:rsidRPr="00962E13">
        <w:t xml:space="preserve">30. По результатам служебной проверки составляется мотивированное заключение, которое должно содержать объективный анализ собранных материалов. Если при проверке выявлены факты совершения должностным лицом </w:t>
      </w:r>
      <w:r>
        <w:t>Администрации</w:t>
      </w:r>
      <w:r w:rsidRPr="00962E13">
        <w:t xml:space="preserve"> действия (бездействия), содержащего признаки административного правонарушения или состава преступления, информация передается в правоохранительные органы. Результаты служебной проверки докладываются главе </w:t>
      </w:r>
      <w:r>
        <w:t>Кановского сельского поселения</w:t>
      </w:r>
      <w:r w:rsidRPr="00962E13">
        <w:t>.</w:t>
      </w:r>
    </w:p>
    <w:p w:rsidR="001D5D92" w:rsidRPr="00962E13" w:rsidRDefault="001D5D92" w:rsidP="001D5D92">
      <w:pPr>
        <w:autoSpaceDE w:val="0"/>
        <w:autoSpaceDN w:val="0"/>
        <w:adjustRightInd w:val="0"/>
        <w:ind w:firstLine="540"/>
        <w:jc w:val="both"/>
      </w:pPr>
      <w:r w:rsidRPr="00962E13">
        <w:t>31. Запрос считается исполненным, если рассмотрены все поставленные в нем вопросы, приняты необходимые меры и даны исчерпывающие ответы заявителю.</w:t>
      </w:r>
    </w:p>
    <w:p w:rsidR="001D5D92" w:rsidRPr="00962E13" w:rsidRDefault="001D5D92" w:rsidP="001D5D92">
      <w:pPr>
        <w:autoSpaceDE w:val="0"/>
        <w:autoSpaceDN w:val="0"/>
        <w:adjustRightInd w:val="0"/>
        <w:ind w:firstLine="540"/>
        <w:jc w:val="both"/>
        <w:rPr>
          <w:rFonts w:ascii="Arial" w:hAnsi="Arial" w:cs="Arial"/>
          <w:sz w:val="20"/>
          <w:szCs w:val="20"/>
        </w:rPr>
      </w:pPr>
      <w:r w:rsidRPr="00962E13">
        <w:t xml:space="preserve">32.  Нарушение установленного порядка рассмотрения запросов влечет в отношении виновных должностных лиц </w:t>
      </w:r>
      <w:r>
        <w:t>Администрации</w:t>
      </w:r>
      <w:r w:rsidRPr="00962E13">
        <w:t xml:space="preserve"> ответственность в соответствии с законодательством Российской Федерации.</w:t>
      </w:r>
    </w:p>
    <w:p w:rsidR="001D5D92" w:rsidRDefault="001D5D92" w:rsidP="001D5D92"/>
    <w:p w:rsidR="008410FD" w:rsidRDefault="008410FD"/>
    <w:sectPr w:rsidR="008410F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5D92"/>
    <w:rsid w:val="001D5D92"/>
    <w:rsid w:val="008410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5D9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1D5D9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5D9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1D5D9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969B6E99DF1BF29B61850A6C198881A8F95097A1F107CD324CBD7CBFD11P3R" TargetMode="External"/><Relationship Id="rId13" Type="http://schemas.openxmlformats.org/officeDocument/2006/relationships/hyperlink" Target="consultantplus://offline/ref=A969B6E99DF1BF29B6184EABD7F4D71F8E9D567F161073827A948C96AA1A1C5443470EFAD39CDC12DECF261EP8R" TargetMode="External"/><Relationship Id="rId18" Type="http://schemas.openxmlformats.org/officeDocument/2006/relationships/hyperlink" Target="consultantplus://offline/ref=A969B6E99DF1BF29B61850A6C198881A8F970F7716167CD324CBD7CBFD131603040857B89791DE111DPBR" TargetMode="External"/><Relationship Id="rId3" Type="http://schemas.openxmlformats.org/officeDocument/2006/relationships/settings" Target="settings.xml"/><Relationship Id="rId7" Type="http://schemas.openxmlformats.org/officeDocument/2006/relationships/hyperlink" Target="consultantplus://offline/ref=A969B6E99DF1BF29B61850A6C198881A8F9500741C107CD324CBD7CBFD11P3R" TargetMode="External"/><Relationship Id="rId12" Type="http://schemas.openxmlformats.org/officeDocument/2006/relationships/hyperlink" Target="consultantplus://offline/ref=A969B6E99DF1BF29B6184EABD7F4D71F8E9D567F161073827A948C96AA1A1C5443470EFAD39CDC12DECF261EP8R" TargetMode="External"/><Relationship Id="rId17" Type="http://schemas.openxmlformats.org/officeDocument/2006/relationships/hyperlink" Target="consultantplus://offline/ref=A969B6E99DF1BF29B61850A6C198881A8F970F7716167CD324CBD7CBFD131603040857B89791DE101DPCR" TargetMode="External"/><Relationship Id="rId2" Type="http://schemas.microsoft.com/office/2007/relationships/stylesWithEffects" Target="stylesWithEffects.xml"/><Relationship Id="rId16" Type="http://schemas.openxmlformats.org/officeDocument/2006/relationships/hyperlink" Target="consultantplus://offline/ref=A969B6E99DF1BF29B61850A6C198881A8F970F7716167CD324CBD7CBFD131603040857B89791DE101DPFR"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A969B6E99DF1BF29B61850A6C198881A8F960B731B147CD324CBD7CBFD11P3R" TargetMode="External"/><Relationship Id="rId11" Type="http://schemas.openxmlformats.org/officeDocument/2006/relationships/hyperlink" Target="consultantplus://offline/ref=A969B6E99DF1BF29B6184EABD7F4D71F8E9D567F161073827A948C96AA1A1C5443470EFAD39CDC12DECF261EP8R" TargetMode="External"/><Relationship Id="rId5" Type="http://schemas.openxmlformats.org/officeDocument/2006/relationships/hyperlink" Target="consultantplus://offline/ref=A969B6E99DF1BF29B61850A6C198881A8F970F7716167CD324CBD7CBFD11P3R" TargetMode="External"/><Relationship Id="rId15" Type="http://schemas.openxmlformats.org/officeDocument/2006/relationships/hyperlink" Target="consultantplus://offline/ref=A969B6E99DF1BF29B6184EABD7F4D71F8E9D567F161073827A948C96AA1A1C5443470EFAD39CDC12DECF261EP8R" TargetMode="External"/><Relationship Id="rId10" Type="http://schemas.openxmlformats.org/officeDocument/2006/relationships/hyperlink" Target="consultantplus://offline/ref=A969B6E99DF1BF29B61850A6C198881A8F970F7716167CD324CBD7CBFD131603040857B89791DE111DPBR"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A969B6E99DF1BF29B61850A6C198881A86960870161A21D92C92DBC91FPAR" TargetMode="External"/><Relationship Id="rId14" Type="http://schemas.openxmlformats.org/officeDocument/2006/relationships/hyperlink" Target="consultantplus://offline/ref=A969B6E99DF1BF29B6184EABD7F4D71F8E9D567F161073827A948C96AA1A1C5443470EFAD39CDC12DECF261EP8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2212</Words>
  <Characters>12610</Characters>
  <Application>Microsoft Office Word</Application>
  <DocSecurity>0</DocSecurity>
  <Lines>105</Lines>
  <Paragraphs>29</Paragraphs>
  <ScaleCrop>false</ScaleCrop>
  <Company>SPecialiST RePack</Company>
  <LinksUpToDate>false</LinksUpToDate>
  <CharactersWithSpaces>14793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1</cp:revision>
  <dcterms:created xsi:type="dcterms:W3CDTF">2013-04-03T08:05:00Z</dcterms:created>
  <dcterms:modified xsi:type="dcterms:W3CDTF">2013-04-03T08:06:00Z</dcterms:modified>
</cp:coreProperties>
</file>